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38" w:rsidRPr="00DF2BA4" w:rsidRDefault="00596D38" w:rsidP="00596D3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2BA4">
        <w:rPr>
          <w:rFonts w:ascii="Arial" w:eastAsia="Times New Roman" w:hAnsi="Arial" w:cs="Arial"/>
          <w:b/>
          <w:bCs/>
          <w:color w:val="000000"/>
          <w:sz w:val="24"/>
          <w:szCs w:val="24"/>
        </w:rPr>
        <w:t>SCALE OF EARTHQUAKE INTENSITIES WITH APPROXIMATELY CORRESPONDING MAGNITUDES</w:t>
      </w:r>
    </w:p>
    <w:tbl>
      <w:tblPr>
        <w:tblW w:w="97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81"/>
        <w:gridCol w:w="4772"/>
        <w:gridCol w:w="2651"/>
      </w:tblGrid>
      <w:tr w:rsidR="00596D38" w:rsidRPr="00DF2BA4" w:rsidTr="00596D38">
        <w:trPr>
          <w:trHeight w:val="556"/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F2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MERCALLI INTENSITY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RICHTER MAGNITUDE</w:t>
            </w:r>
          </w:p>
        </w:tc>
      </w:tr>
      <w:tr w:rsidR="00596D38" w:rsidRPr="00DF2BA4" w:rsidTr="00596D38">
        <w:trPr>
          <w:trHeight w:val="354"/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INSTRUMENTAL</w:t>
            </w:r>
            <w:r w:rsidRPr="00DF2BA4">
              <w:rPr>
                <w:rFonts w:ascii="Arial" w:eastAsia="Times New Roman" w:hAnsi="Arial" w:cs="Arial"/>
                <w:sz w:val="20"/>
                <w:szCs w:val="20"/>
              </w:rPr>
              <w:t>: detected only by seismographs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3.5</w:t>
            </w:r>
          </w:p>
        </w:tc>
      </w:tr>
      <w:tr w:rsidR="00596D38" w:rsidRPr="00DF2BA4" w:rsidTr="00596D38">
        <w:trPr>
          <w:trHeight w:val="328"/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FEEBLE</w:t>
            </w:r>
            <w:r w:rsidRPr="00DF2BA4">
              <w:rPr>
                <w:rFonts w:ascii="Arial" w:eastAsia="Times New Roman" w:hAnsi="Arial" w:cs="Arial"/>
                <w:sz w:val="20"/>
                <w:szCs w:val="20"/>
              </w:rPr>
              <w:t>: noticed only by sensitive people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4.2</w:t>
            </w:r>
          </w:p>
        </w:tc>
      </w:tr>
      <w:tr w:rsidR="00596D38" w:rsidRPr="00DF2BA4" w:rsidTr="00596D38">
        <w:trPr>
          <w:trHeight w:val="580"/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SLIGHT</w:t>
            </w:r>
            <w:r w:rsidRPr="00DF2BA4">
              <w:rPr>
                <w:rFonts w:ascii="Arial" w:eastAsia="Times New Roman" w:hAnsi="Arial" w:cs="Arial"/>
                <w:sz w:val="20"/>
                <w:szCs w:val="20"/>
              </w:rPr>
              <w:t>: like the vibrations due to a passing train; felt by people at rest, especially on upper floors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4.3</w:t>
            </w:r>
          </w:p>
        </w:tc>
      </w:tr>
      <w:tr w:rsidR="00596D38" w:rsidRPr="00DF2BA4" w:rsidTr="00596D38">
        <w:trPr>
          <w:trHeight w:val="556"/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MODERATE</w:t>
            </w:r>
            <w:r w:rsidRPr="00DF2BA4">
              <w:rPr>
                <w:rFonts w:ascii="Arial" w:eastAsia="Times New Roman" w:hAnsi="Arial" w:cs="Arial"/>
                <w:sz w:val="20"/>
                <w:szCs w:val="20"/>
              </w:rPr>
              <w:t>: felt by people while walking; rocking of loose objects, including standing houses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4.8</w:t>
            </w:r>
          </w:p>
        </w:tc>
      </w:tr>
      <w:tr w:rsidR="00596D38" w:rsidRPr="00DF2BA4" w:rsidTr="00596D38">
        <w:trPr>
          <w:trHeight w:val="580"/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RATHER STRONG</w:t>
            </w:r>
            <w:r w:rsidRPr="00DF2BA4">
              <w:rPr>
                <w:rFonts w:ascii="Arial" w:eastAsia="Times New Roman" w:hAnsi="Arial" w:cs="Arial"/>
                <w:sz w:val="20"/>
                <w:szCs w:val="20"/>
              </w:rPr>
              <w:t>: felt generally; most sleepers are awakened and bells ring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4.9 - 5.4</w:t>
            </w:r>
          </w:p>
        </w:tc>
      </w:tr>
      <w:tr w:rsidR="00596D38" w:rsidRPr="00DF2BA4" w:rsidTr="00596D38">
        <w:trPr>
          <w:trHeight w:val="833"/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 w:rsidRPr="00DF2BA4">
              <w:rPr>
                <w:rFonts w:ascii="Arial" w:eastAsia="Times New Roman" w:hAnsi="Arial" w:cs="Arial"/>
                <w:sz w:val="20"/>
                <w:szCs w:val="20"/>
              </w:rPr>
              <w:t>: trees sway and all suspended objects swing; damage by overturning and falling of loose objects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5.5 - 6.0</w:t>
            </w:r>
          </w:p>
        </w:tc>
      </w:tr>
      <w:tr w:rsidR="00596D38" w:rsidRPr="00DF2BA4" w:rsidTr="00596D38">
        <w:trPr>
          <w:trHeight w:val="556"/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VERY STRONG</w:t>
            </w:r>
            <w:r w:rsidRPr="00DF2BA4">
              <w:rPr>
                <w:rFonts w:ascii="Arial" w:eastAsia="Times New Roman" w:hAnsi="Arial" w:cs="Arial"/>
                <w:sz w:val="20"/>
                <w:szCs w:val="20"/>
              </w:rPr>
              <w:t>: general alarm; walls crack; plaster falls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6.1</w:t>
            </w:r>
          </w:p>
        </w:tc>
      </w:tr>
      <w:tr w:rsidR="00596D38" w:rsidRPr="00DF2BA4" w:rsidTr="00596D38">
        <w:trPr>
          <w:trHeight w:val="833"/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VIII.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DESTRUCTIVE</w:t>
            </w:r>
            <w:r w:rsidRPr="00DF2BA4">
              <w:rPr>
                <w:rFonts w:ascii="Arial" w:eastAsia="Times New Roman" w:hAnsi="Arial" w:cs="Arial"/>
                <w:sz w:val="20"/>
                <w:szCs w:val="20"/>
              </w:rPr>
              <w:t>: car drivers seriously disturbed; masonry fissured; chimneys fall; poorly constructed buildings damaged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6.2</w:t>
            </w:r>
          </w:p>
        </w:tc>
      </w:tr>
      <w:tr w:rsidR="00596D38" w:rsidRPr="00DF2BA4" w:rsidTr="00596D38">
        <w:trPr>
          <w:trHeight w:val="556"/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RUINOUS</w:t>
            </w:r>
            <w:r w:rsidRPr="00DF2BA4">
              <w:rPr>
                <w:rFonts w:ascii="Arial" w:eastAsia="Times New Roman" w:hAnsi="Arial" w:cs="Arial"/>
                <w:sz w:val="20"/>
                <w:szCs w:val="20"/>
              </w:rPr>
              <w:t>: some houses collapse where ground begins to crack, and pipes break open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6.9</w:t>
            </w:r>
          </w:p>
        </w:tc>
      </w:tr>
      <w:tr w:rsidR="00596D38" w:rsidRPr="00DF2BA4" w:rsidTr="00596D38">
        <w:trPr>
          <w:trHeight w:val="859"/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DISASTROUS</w:t>
            </w:r>
            <w:r w:rsidRPr="00DF2BA4">
              <w:rPr>
                <w:rFonts w:ascii="Arial" w:eastAsia="Times New Roman" w:hAnsi="Arial" w:cs="Arial"/>
                <w:sz w:val="20"/>
                <w:szCs w:val="20"/>
              </w:rPr>
              <w:t>: ground cracks badly; many buildings destroyed and railway lines bent; landslides on steep slopes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7.0 - 7.3</w:t>
            </w:r>
          </w:p>
        </w:tc>
      </w:tr>
      <w:tr w:rsidR="00596D38" w:rsidRPr="00DF2BA4" w:rsidTr="00596D38">
        <w:trPr>
          <w:trHeight w:val="1086"/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VERY DISASTROUS</w:t>
            </w:r>
            <w:r w:rsidRPr="00DF2BA4">
              <w:rPr>
                <w:rFonts w:ascii="Arial" w:eastAsia="Times New Roman" w:hAnsi="Arial" w:cs="Arial"/>
                <w:sz w:val="20"/>
                <w:szCs w:val="20"/>
              </w:rPr>
              <w:t>: few buildings remain standing; bridges destroyed; all services (railways, pipes and cables) out of action; great landslides and floods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7.4 - 8.1</w:t>
            </w:r>
          </w:p>
        </w:tc>
      </w:tr>
      <w:tr w:rsidR="00596D38" w:rsidRPr="00DF2BA4" w:rsidTr="00596D38">
        <w:trPr>
          <w:trHeight w:val="1010"/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XII</w:t>
            </w:r>
          </w:p>
        </w:tc>
        <w:tc>
          <w:tcPr>
            <w:tcW w:w="4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CATASTROPHIC</w:t>
            </w:r>
            <w:r w:rsidRPr="00DF2BA4">
              <w:rPr>
                <w:rFonts w:ascii="Arial" w:eastAsia="Times New Roman" w:hAnsi="Arial" w:cs="Arial"/>
                <w:sz w:val="20"/>
                <w:szCs w:val="20"/>
              </w:rPr>
              <w:t>: total destruction; objects thrown into air; ground rises and falls in waves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96D38" w:rsidRPr="00DF2BA4" w:rsidRDefault="00596D38" w:rsidP="00596A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BA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&gt; 8.1</w:t>
            </w:r>
          </w:p>
        </w:tc>
      </w:tr>
    </w:tbl>
    <w:p w:rsidR="00596D38" w:rsidRDefault="00596D38" w:rsidP="00596D38"/>
    <w:p w:rsidR="00A23916" w:rsidRDefault="00A23916"/>
    <w:sectPr w:rsidR="00A23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38"/>
    <w:rsid w:val="00596D38"/>
    <w:rsid w:val="00A2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Loveland</dc:creator>
  <cp:lastModifiedBy>Sheryl Loveland</cp:lastModifiedBy>
  <cp:revision>1</cp:revision>
  <dcterms:created xsi:type="dcterms:W3CDTF">2017-01-11T16:36:00Z</dcterms:created>
  <dcterms:modified xsi:type="dcterms:W3CDTF">2017-01-11T16:39:00Z</dcterms:modified>
</cp:coreProperties>
</file>